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02FC8" w14:textId="587A15FC" w:rsidR="000F6BD3" w:rsidRDefault="000F6BD3" w:rsidP="000F6BD3">
      <w:pPr>
        <w:rPr>
          <w:b/>
          <w:bCs/>
        </w:rPr>
      </w:pPr>
      <w:r>
        <w:rPr>
          <w:b/>
          <w:bCs/>
        </w:rPr>
        <w:t xml:space="preserve">PROTOCOLOS DE COMUNICACIÓN </w:t>
      </w:r>
    </w:p>
    <w:p w14:paraId="7B9F27A7" w14:textId="42F40898" w:rsidR="000F6BD3" w:rsidRPr="000F6BD3" w:rsidRDefault="000F6BD3" w:rsidP="000F6BD3">
      <w:r>
        <w:t>LOS PROTOCOLOS DE COMUNI</w:t>
      </w:r>
      <w:r w:rsidRPr="000F6BD3">
        <w:rPr>
          <w:rFonts w:ascii="Amasis MT Pro Black" w:hAnsi="Amasis MT Pro Black"/>
        </w:rPr>
        <w:t xml:space="preserve"> </w:t>
      </w:r>
      <w:r w:rsidRPr="000F6BD3">
        <w:t xml:space="preserve">ERICK DANIEL GALLEGOS LOPEZ   CONCEPTOS A REFORZAR </w:t>
      </w:r>
    </w:p>
    <w:p w14:paraId="637F85C6" w14:textId="339534D4" w:rsidR="000F6BD3" w:rsidRPr="000F6BD3" w:rsidRDefault="000F6BD3" w:rsidP="000F6BD3">
      <w:pPr>
        <w:rPr>
          <w:rFonts w:cstheme="minorHAnsi"/>
        </w:rPr>
      </w:pPr>
      <w:r>
        <w:t>ACION SON CONJUNTOS DE REGLAS QUE DEFINE COMO DOS O MAS DISPOSITIVOS PUEDEN COMUNI</w:t>
      </w:r>
      <w:r>
        <w:rPr>
          <w:rFonts w:cstheme="minorHAnsi"/>
        </w:rPr>
        <w:t xml:space="preserve">CARCE YA SEA DE UAN FORMA </w:t>
      </w:r>
      <w:proofErr w:type="gramStart"/>
      <w:r>
        <w:rPr>
          <w:rFonts w:cstheme="minorHAnsi"/>
        </w:rPr>
        <w:t>INALAMBRICA  (</w:t>
      </w:r>
      <w:proofErr w:type="gramEnd"/>
      <w:r>
        <w:rPr>
          <w:rFonts w:cstheme="minorHAnsi"/>
        </w:rPr>
        <w:t>RADIOFRECUENCIA ) O ALAMBRICA (MEDIANTE CABLES )</w:t>
      </w:r>
    </w:p>
    <w:p w14:paraId="5EAA5563" w14:textId="76938F24" w:rsidR="000F6BD3" w:rsidRDefault="000F6BD3" w:rsidP="000F6BD3">
      <w:pPr>
        <w:rPr>
          <w:rFonts w:cstheme="minorHAnsi"/>
        </w:rPr>
      </w:pPr>
      <w:r w:rsidRPr="000F6BD3">
        <w:rPr>
          <w:rFonts w:cstheme="minorHAnsi"/>
        </w:rPr>
        <w:t>ESTOS PROTOCOLOS PERMITEN LA TRANMISON Y RECEPCION DE DATOS DE FORMA ORGANIZADA Y EFICIENTE GARANTIZANDO</w:t>
      </w:r>
      <w:r>
        <w:rPr>
          <w:rFonts w:cstheme="minorHAnsi"/>
        </w:rPr>
        <w:t xml:space="preserve"> QUE LOS DISPOSITIVOS PUEDAN ENTENDERCE Y PROCESAR LA INFORMACION CORRECTAMENTE </w:t>
      </w:r>
    </w:p>
    <w:p w14:paraId="15E758A8" w14:textId="2422A297" w:rsidR="000F6BD3" w:rsidRDefault="000F6BD3" w:rsidP="000F6BD3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FUNCIONES DE LOS PROTOCOLOS</w:t>
      </w:r>
    </w:p>
    <w:p w14:paraId="5FC4488E" w14:textId="08506B96" w:rsidR="000F6BD3" w:rsidRDefault="000F6BD3" w:rsidP="000F6BD3">
      <w:pPr>
        <w:pStyle w:val="Prrafodelist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DEFINISR EL FORMATO DE LOS DATOS </w:t>
      </w:r>
    </w:p>
    <w:p w14:paraId="661B72CC" w14:textId="77777777" w:rsidR="000F6BD3" w:rsidRDefault="000F6BD3" w:rsidP="000F6BD3">
      <w:pPr>
        <w:rPr>
          <w:rFonts w:cstheme="minorHAnsi"/>
        </w:rPr>
      </w:pPr>
      <w:r>
        <w:rPr>
          <w:rFonts w:cstheme="minorHAnsi"/>
        </w:rPr>
        <w:t>ESTABLECE COMO SE ESTRUCTURAN LOS DATOS QUE SEVAN A TRANMITIR INCLUYENDO LA FORMA EN QUE SE DIVIDE LOS PAQUETES, LA INFORMACION DE ENCABEZADO Y LA INFORMACION DE LOS DATOS</w:t>
      </w:r>
    </w:p>
    <w:p w14:paraId="6DE21FA5" w14:textId="77777777" w:rsidR="000F6BD3" w:rsidRDefault="000F6BD3">
      <w:pPr>
        <w:rPr>
          <w:rFonts w:cstheme="minorHAnsi"/>
        </w:rPr>
      </w:pPr>
      <w:r>
        <w:rPr>
          <w:rFonts w:cstheme="minorHAnsi"/>
        </w:rPr>
        <w:br w:type="page"/>
      </w:r>
    </w:p>
    <w:p w14:paraId="6FAE2E99" w14:textId="025DB3A8" w:rsidR="000F6BD3" w:rsidRPr="000F6BD3" w:rsidRDefault="000F6BD3" w:rsidP="000F6BD3">
      <w:pPr>
        <w:pStyle w:val="Prrafodelista"/>
        <w:numPr>
          <w:ilvl w:val="0"/>
          <w:numId w:val="1"/>
        </w:numPr>
        <w:rPr>
          <w:rFonts w:ascii="Amasis MT Pro Black" w:hAnsi="Amasis MT Pro Black"/>
        </w:rPr>
      </w:pPr>
      <w:r>
        <w:rPr>
          <w:rFonts w:cstheme="minorHAnsi"/>
        </w:rPr>
        <w:lastRenderedPageBreak/>
        <w:t xml:space="preserve">ESPECIFICAR EL PROCESO DE TRANMISION: </w:t>
      </w:r>
    </w:p>
    <w:p w14:paraId="53845516" w14:textId="77777777" w:rsidR="000F6BD3" w:rsidRDefault="000F6BD3" w:rsidP="000F6BD3">
      <w:pPr>
        <w:pStyle w:val="Prrafodelista"/>
        <w:rPr>
          <w:rFonts w:cstheme="minorHAnsi"/>
        </w:rPr>
      </w:pPr>
      <w:r>
        <w:rPr>
          <w:rFonts w:cstheme="minorHAnsi"/>
        </w:rPr>
        <w:t>DETALLA LOS PASOS QUE DEBEN SEGUIR LOS DISPOSITIVOS PARA ESTABLECER UNA CONEXIÓN, ENVIAR Y RECIBIR DATOS Y FINALIZAR LA CONECION</w:t>
      </w:r>
    </w:p>
    <w:p w14:paraId="49EB0EB6" w14:textId="77777777" w:rsidR="000F6BD3" w:rsidRPr="000F6BD3" w:rsidRDefault="000F6BD3" w:rsidP="000F6BD3">
      <w:pPr>
        <w:pStyle w:val="Prrafodelista"/>
        <w:numPr>
          <w:ilvl w:val="0"/>
          <w:numId w:val="1"/>
        </w:numPr>
        <w:rPr>
          <w:rFonts w:ascii="Amasis MT Pro Black" w:hAnsi="Amasis MT Pro Black"/>
        </w:rPr>
      </w:pPr>
      <w:r>
        <w:rPr>
          <w:rFonts w:cstheme="minorHAnsi"/>
        </w:rPr>
        <w:t xml:space="preserve">GESTIONAR EL FLUJO DE </w:t>
      </w:r>
      <w:proofErr w:type="gramStart"/>
      <w:r>
        <w:rPr>
          <w:rFonts w:cstheme="minorHAnsi"/>
        </w:rPr>
        <w:t>DATOS :</w:t>
      </w:r>
      <w:proofErr w:type="gramEnd"/>
    </w:p>
    <w:p w14:paraId="5D2AFD22" w14:textId="77777777" w:rsidR="00C870DC" w:rsidRDefault="00C870DC" w:rsidP="000F6BD3">
      <w:pPr>
        <w:pStyle w:val="Prrafodelista"/>
        <w:rPr>
          <w:rFonts w:cstheme="minorHAnsi"/>
        </w:rPr>
      </w:pPr>
      <w:r>
        <w:rPr>
          <w:rFonts w:cstheme="minorHAnsi"/>
        </w:rPr>
        <w:t xml:space="preserve">CONTROLA LA VELOCIDAD DE TRANMISION, LA FORMA EN QUE SE MANEJAN LOS ERRORES Y LA </w:t>
      </w:r>
      <w:proofErr w:type="gramStart"/>
      <w:r>
        <w:rPr>
          <w:rFonts w:cstheme="minorHAnsi"/>
        </w:rPr>
        <w:t>FORM,A</w:t>
      </w:r>
      <w:proofErr w:type="gramEnd"/>
      <w:r>
        <w:rPr>
          <w:rFonts w:cstheme="minorHAnsi"/>
        </w:rPr>
        <w:t xml:space="preserve"> EN QUE SE RENVIAN LOS DATOS SI ES NECESARIO.</w:t>
      </w:r>
    </w:p>
    <w:p w14:paraId="507A3064" w14:textId="77777777" w:rsidR="00C870DC" w:rsidRPr="00C870DC" w:rsidRDefault="00C870DC" w:rsidP="00C870DC">
      <w:pPr>
        <w:pStyle w:val="Prrafodelista"/>
        <w:numPr>
          <w:ilvl w:val="0"/>
          <w:numId w:val="1"/>
        </w:numPr>
        <w:rPr>
          <w:rFonts w:ascii="Amasis MT Pro Black" w:hAnsi="Amasis MT Pro Black"/>
        </w:rPr>
      </w:pPr>
      <w:r>
        <w:rPr>
          <w:rFonts w:cstheme="minorHAnsi"/>
        </w:rPr>
        <w:t>FACILITAR LA INTERPERABILIDAD</w:t>
      </w:r>
    </w:p>
    <w:p w14:paraId="5B722475" w14:textId="77777777" w:rsidR="00C870DC" w:rsidRDefault="00C870DC" w:rsidP="00C870DC">
      <w:pPr>
        <w:pStyle w:val="Prrafodelista"/>
        <w:rPr>
          <w:rFonts w:cstheme="minorHAnsi"/>
        </w:rPr>
      </w:pPr>
      <w:r>
        <w:rPr>
          <w:rFonts w:cstheme="minorHAnsi"/>
        </w:rPr>
        <w:t>PERMI9TE QUE DISPOSITIVOS DE DIFERENRTES FABRICANTES Y SISTEMAS OPERATIVOS PUEDAN COMUNICARCE ENTRE SI, SIEMPRE Y CUANDO COMPARTAN EL MISMO PROTOCOLO.</w:t>
      </w:r>
    </w:p>
    <w:p w14:paraId="67268584" w14:textId="77777777" w:rsidR="00C870DC" w:rsidRDefault="00C870DC" w:rsidP="00C870DC">
      <w:pPr>
        <w:pStyle w:val="Prrafodelista"/>
        <w:rPr>
          <w:rFonts w:cstheme="minorHAnsi"/>
          <w:b/>
          <w:bCs/>
        </w:rPr>
      </w:pPr>
    </w:p>
    <w:p w14:paraId="1215951B" w14:textId="77777777" w:rsidR="00C870DC" w:rsidRDefault="00C870DC" w:rsidP="00C870DC">
      <w:pPr>
        <w:pStyle w:val="Prrafodelista"/>
        <w:rPr>
          <w:rFonts w:cstheme="minorHAnsi"/>
          <w:b/>
          <w:bCs/>
        </w:rPr>
      </w:pPr>
      <w:r>
        <w:rPr>
          <w:rFonts w:cstheme="minorHAnsi"/>
          <w:b/>
          <w:bCs/>
        </w:rPr>
        <w:t>EJEMPLOS DE PROTOCOLOS:</w:t>
      </w:r>
    </w:p>
    <w:p w14:paraId="3C937E7F" w14:textId="77777777" w:rsidR="00C870DC" w:rsidRDefault="00C870DC" w:rsidP="00C870DC">
      <w:pPr>
        <w:pStyle w:val="Prrafodelista"/>
        <w:rPr>
          <w:rFonts w:cstheme="minorHAnsi"/>
          <w:b/>
          <w:bCs/>
        </w:rPr>
      </w:pPr>
    </w:p>
    <w:p w14:paraId="337D3702" w14:textId="77777777" w:rsidR="00C870DC" w:rsidRDefault="00C870DC" w:rsidP="00C870DC">
      <w:pPr>
        <w:pStyle w:val="Prrafodelista"/>
        <w:rPr>
          <w:rFonts w:cstheme="minorHAnsi"/>
        </w:rPr>
      </w:pPr>
      <w:r>
        <w:rPr>
          <w:rFonts w:cstheme="minorHAnsi"/>
          <w:b/>
          <w:bCs/>
        </w:rPr>
        <w:t xml:space="preserve">TCP/IP: </w:t>
      </w:r>
      <w:r>
        <w:rPr>
          <w:rFonts w:cstheme="minorHAnsi"/>
        </w:rPr>
        <w:t>EL PROTOCOLO MAS UTILIZADO EBN EL INTERNET QUE INCLUYE PROTOCOLOS:</w:t>
      </w:r>
    </w:p>
    <w:p w14:paraId="103C0EEB" w14:textId="07A0085B" w:rsidR="000F6BD3" w:rsidRDefault="00C870DC" w:rsidP="00C870DC">
      <w:pPr>
        <w:pStyle w:val="Prrafodelista"/>
        <w:rPr>
          <w:rFonts w:cstheme="minorHAnsi"/>
        </w:rPr>
      </w:pPr>
      <w:r>
        <w:rPr>
          <w:rFonts w:cstheme="minorHAnsi"/>
          <w:b/>
          <w:bCs/>
        </w:rPr>
        <w:t xml:space="preserve">TCP, UDP, IP, ICMP, </w:t>
      </w:r>
      <w:r w:rsidRPr="00C870DC">
        <w:rPr>
          <w:rFonts w:cstheme="minorHAnsi"/>
        </w:rPr>
        <w:t xml:space="preserve">ENTRE OTROS </w:t>
      </w:r>
      <w:r w:rsidR="000F6BD3" w:rsidRPr="00C870DC">
        <w:rPr>
          <w:rFonts w:cstheme="minorHAnsi"/>
        </w:rPr>
        <w:t xml:space="preserve"> </w:t>
      </w:r>
    </w:p>
    <w:p w14:paraId="216D3313" w14:textId="420D5B4F" w:rsidR="00C870DC" w:rsidRDefault="00C870DC" w:rsidP="00C870DC">
      <w:pPr>
        <w:pStyle w:val="Prrafodelista"/>
        <w:rPr>
          <w:rFonts w:cstheme="minorHAnsi"/>
        </w:rPr>
      </w:pPr>
      <w:r w:rsidRPr="00C870DC">
        <w:rPr>
          <w:rFonts w:cstheme="minorHAnsi"/>
          <w:b/>
          <w:bCs/>
        </w:rPr>
        <w:t>HTTP: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 xml:space="preserve">EL PROTOCOLO UTILIADO PARA LA TRANMISION DE DATOS ENTRE SERVIDORES WEB Y NAVEGADORES UTILIZADO PARA LA NAVEGACION WEB </w:t>
      </w:r>
    </w:p>
    <w:p w14:paraId="4453B894" w14:textId="7AE39F9B" w:rsidR="00C870DC" w:rsidRDefault="00C870DC" w:rsidP="00C870DC">
      <w:pPr>
        <w:pStyle w:val="Prrafodelista"/>
      </w:pPr>
      <w:r>
        <w:rPr>
          <w:rFonts w:ascii="Amasis MT Pro Black" w:hAnsi="Amasis MT Pro Black"/>
        </w:rPr>
        <w:t>SMTP:</w:t>
      </w:r>
      <w:r>
        <w:rPr>
          <w:rFonts w:ascii="Amasis MT Pro Black" w:hAnsi="Amasis MT Pro Black"/>
          <w:b/>
          <w:bCs/>
        </w:rPr>
        <w:t xml:space="preserve"> </w:t>
      </w:r>
      <w:r w:rsidRPr="00C870DC">
        <w:rPr>
          <w:rFonts w:cstheme="minorHAnsi"/>
        </w:rPr>
        <w:t>EL PROTOCOLO USADO PARA ENVIAR CVORREOS ELECTRONICOS</w:t>
      </w:r>
      <w:r>
        <w:t xml:space="preserve"> </w:t>
      </w:r>
    </w:p>
    <w:p w14:paraId="096EF952" w14:textId="55BF836A" w:rsidR="00C870DC" w:rsidRDefault="00C870DC" w:rsidP="00C870DC">
      <w:pPr>
        <w:pStyle w:val="Prrafodelista"/>
      </w:pPr>
      <w:r>
        <w:rPr>
          <w:rFonts w:ascii="Amasis MT Pro Black" w:hAnsi="Amasis MT Pro Black"/>
        </w:rPr>
        <w:t>FTP:</w:t>
      </w:r>
      <w:r>
        <w:t xml:space="preserve"> EL </w:t>
      </w:r>
      <w:proofErr w:type="gramStart"/>
      <w:r>
        <w:t>PROTOCOLO  UTILIZADO</w:t>
      </w:r>
      <w:proofErr w:type="gramEnd"/>
      <w:r>
        <w:t xml:space="preserve"> PARA LA TRANFERENCIA DE ARCHIVOS ENTRE SERVIDORES</w:t>
      </w:r>
    </w:p>
    <w:p w14:paraId="2F2158D1" w14:textId="0A48A893" w:rsidR="00C870DC" w:rsidRDefault="00C870DC" w:rsidP="00C870DC">
      <w:pPr>
        <w:pStyle w:val="Prrafodelista"/>
      </w:pPr>
      <w:r>
        <w:rPr>
          <w:rFonts w:ascii="Amasis MT Pro Black" w:hAnsi="Amasis MT Pro Black"/>
        </w:rPr>
        <w:t>ETHERNET:</w:t>
      </w:r>
      <w:r>
        <w:t xml:space="preserve"> PROTOCOLOS UYTILIZADO PARA LA COMUNUICAION ENTRE REDES LOCALES, COMO LA DE TU CASA </w:t>
      </w:r>
    </w:p>
    <w:p w14:paraId="2077B2C5" w14:textId="620D6799" w:rsidR="00C870DC" w:rsidRDefault="00C870DC" w:rsidP="00C870DC">
      <w:pPr>
        <w:pStyle w:val="Prrafodelista"/>
      </w:pPr>
      <w:r>
        <w:rPr>
          <w:rFonts w:ascii="Amasis MT Pro Black" w:hAnsi="Amasis MT Pro Black"/>
        </w:rPr>
        <w:t>MODBUS:</w:t>
      </w:r>
      <w:r>
        <w:t xml:space="preserve"> EL PROTOCOLO DE COMUNICACIÓN MAS UTILIZADO EN LA INDUSTRIA PARA LA COMUNICACIÓN ENTRE DISPOSITIVOS </w:t>
      </w:r>
      <w:r>
        <w:rPr>
          <w:b/>
          <w:bCs/>
        </w:rPr>
        <w:t>SCADA</w:t>
      </w:r>
    </w:p>
    <w:p w14:paraId="374C30A0" w14:textId="69AE8498" w:rsidR="00C870DC" w:rsidRDefault="00460945" w:rsidP="00C870DC">
      <w:pPr>
        <w:pStyle w:val="Prrafodelista"/>
        <w:rPr>
          <w:rFonts w:cstheme="minorHAnsi"/>
        </w:rPr>
      </w:pPr>
      <w:r>
        <w:rPr>
          <w:rFonts w:ascii="Amasis MT Pro Black" w:hAnsi="Amasis MT Pro Black"/>
        </w:rPr>
        <w:t xml:space="preserve">CAN: </w:t>
      </w:r>
      <w:r w:rsidRPr="00460945">
        <w:rPr>
          <w:rFonts w:cstheme="minorHAnsi"/>
        </w:rPr>
        <w:t xml:space="preserve">ES EL PROTOCOLO </w:t>
      </w:r>
      <w:proofErr w:type="gramStart"/>
      <w:r w:rsidRPr="00460945">
        <w:rPr>
          <w:rFonts w:cstheme="minorHAnsi"/>
        </w:rPr>
        <w:t>M,AS</w:t>
      </w:r>
      <w:proofErr w:type="gramEnd"/>
      <w:r w:rsidRPr="00460945">
        <w:rPr>
          <w:rFonts w:cstheme="minorHAnsi"/>
        </w:rPr>
        <w:t xml:space="preserve"> UTILIZADO EN LA INDUSTRIA AUTOMOTRIS PARA LA CVOMUNICACION ENTRE DIFERENTES UNIDADES</w:t>
      </w:r>
    </w:p>
    <w:p w14:paraId="6721BA5F" w14:textId="13F7B1B8" w:rsidR="00460945" w:rsidRDefault="00460945" w:rsidP="00C870DC">
      <w:pPr>
        <w:pStyle w:val="Prrafodelista"/>
        <w:rPr>
          <w:rFonts w:cstheme="minorHAnsi"/>
        </w:rPr>
      </w:pPr>
    </w:p>
    <w:p w14:paraId="2069A634" w14:textId="1019E1E0" w:rsidR="00460945" w:rsidRDefault="00460945" w:rsidP="00C870DC">
      <w:pPr>
        <w:pStyle w:val="Prrafodelista"/>
        <w:rPr>
          <w:rFonts w:cstheme="minorHAnsi"/>
        </w:rPr>
      </w:pPr>
    </w:p>
    <w:p w14:paraId="4BFAFEB4" w14:textId="770A1F4C" w:rsidR="00460945" w:rsidRDefault="00460945" w:rsidP="00C870DC">
      <w:pPr>
        <w:pStyle w:val="Prrafodelista"/>
        <w:rPr>
          <w:rFonts w:cstheme="minorHAnsi"/>
        </w:rPr>
      </w:pPr>
    </w:p>
    <w:p w14:paraId="5A5F93A1" w14:textId="055214C4" w:rsidR="00460945" w:rsidRDefault="00460945" w:rsidP="00C870DC">
      <w:pPr>
        <w:pStyle w:val="Prrafodelista"/>
        <w:rPr>
          <w:rFonts w:cstheme="minorHAnsi"/>
          <w:b/>
          <w:bCs/>
        </w:rPr>
      </w:pPr>
      <w:r>
        <w:rPr>
          <w:rFonts w:cstheme="minorHAnsi"/>
          <w:b/>
          <w:bCs/>
        </w:rPr>
        <w:t>DISPOSITIVOS DE RED</w:t>
      </w:r>
    </w:p>
    <w:p w14:paraId="38F356C1" w14:textId="163CC41D" w:rsidR="00460945" w:rsidRDefault="00460945" w:rsidP="00C870DC">
      <w:pPr>
        <w:pStyle w:val="Prrafodelista"/>
        <w:rPr>
          <w:rFonts w:cstheme="minorHAnsi"/>
        </w:rPr>
      </w:pPr>
    </w:p>
    <w:p w14:paraId="343C5B36" w14:textId="7D16CB42" w:rsidR="00460945" w:rsidRDefault="00460945" w:rsidP="00C870DC">
      <w:pPr>
        <w:pStyle w:val="Prrafodelista"/>
        <w:rPr>
          <w:rFonts w:cstheme="minorHAnsi"/>
        </w:rPr>
      </w:pPr>
      <w:r>
        <w:rPr>
          <w:rFonts w:cstheme="minorHAnsi"/>
        </w:rPr>
        <w:t>LOS DIUSPOSITIVOS DE RED SON HARDWARE QUE CONECTA LA COMUNICACIÓN ENTRE DISPOSITIVOS EN UNA RED INFORMATICA. ESTOS SON ECENCIALES PARA EL FUNCIONAMIENTO DE CUALQUIER RED YA SEA LAN, WAN, O MAN</w:t>
      </w:r>
    </w:p>
    <w:p w14:paraId="6E80AD5E" w14:textId="5987DBDE" w:rsidR="00460945" w:rsidRDefault="00460945" w:rsidP="00C870DC">
      <w:pPr>
        <w:pStyle w:val="Prrafodelista"/>
        <w:rPr>
          <w:rFonts w:cstheme="minorHAnsi"/>
        </w:rPr>
      </w:pPr>
    </w:p>
    <w:p w14:paraId="4C0AC311" w14:textId="14363DD0" w:rsidR="00460945" w:rsidRDefault="00460945" w:rsidP="00C870DC">
      <w:pPr>
        <w:pStyle w:val="Prrafodelista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TIPOS DE DISPOSITIVOS DE RED </w:t>
      </w:r>
    </w:p>
    <w:p w14:paraId="7FEE19A5" w14:textId="0609A0D7" w:rsidR="00460945" w:rsidRDefault="00460945" w:rsidP="00C870DC">
      <w:pPr>
        <w:pStyle w:val="Prrafodelista"/>
        <w:rPr>
          <w:rFonts w:cstheme="minorHAnsi"/>
        </w:rPr>
      </w:pPr>
      <w:r>
        <w:rPr>
          <w:rFonts w:cstheme="minorHAnsi"/>
        </w:rPr>
        <w:t>ENRUTADORES:</w:t>
      </w:r>
    </w:p>
    <w:p w14:paraId="3A6BFC99" w14:textId="14E138F8" w:rsidR="00460945" w:rsidRDefault="00460945" w:rsidP="00C870DC">
      <w:pPr>
        <w:pStyle w:val="Prrafodelista"/>
        <w:rPr>
          <w:rFonts w:cstheme="minorHAnsi"/>
        </w:rPr>
      </w:pPr>
      <w:r>
        <w:rPr>
          <w:rFonts w:cstheme="minorHAnsi"/>
        </w:rPr>
        <w:t xml:space="preserve">ROUTERS SON LOS QUE DIRIGEN EL TRAFICO DE DATOS ENTRE DIFERENTES REDES PERMITIENDO COMUNICACIÓN ENTRE DISPOSITIVOS EN DIFERENTES UBICACIONES </w:t>
      </w:r>
    </w:p>
    <w:p w14:paraId="1F534289" w14:textId="7AAA005F" w:rsidR="00460945" w:rsidRPr="00460945" w:rsidRDefault="00460945" w:rsidP="00C870DC">
      <w:pPr>
        <w:pStyle w:val="Prrafodelista"/>
        <w:rPr>
          <w:rFonts w:cstheme="minorHAnsi"/>
          <w:b/>
          <w:bCs/>
        </w:rPr>
      </w:pPr>
      <w:r>
        <w:rPr>
          <w:rFonts w:cstheme="minorHAnsi"/>
          <w:b/>
          <w:bCs/>
        </w:rPr>
        <w:t>COMUTADORES (SWITCHES)</w:t>
      </w:r>
    </w:p>
    <w:p w14:paraId="27DF120D" w14:textId="7150651C" w:rsidR="00460945" w:rsidRDefault="00460945" w:rsidP="00C870DC">
      <w:pPr>
        <w:pStyle w:val="Prrafodelista"/>
        <w:rPr>
          <w:rFonts w:cstheme="minorHAnsi"/>
        </w:rPr>
      </w:pPr>
      <w:r>
        <w:rPr>
          <w:rFonts w:cstheme="minorHAnsi"/>
        </w:rPr>
        <w:t>FACILITA LA COMUNICACIÓN ENTRE DISPOSITIVOS ENTRE KA MISMA RED LOCAL, RETRANSMITIENDO LOS PAQUETES DE DATOS A LOS DESTINOS CORRESPONDIENTES</w:t>
      </w:r>
    </w:p>
    <w:p w14:paraId="08FE2041" w14:textId="182812E4" w:rsidR="00460945" w:rsidRDefault="00460945" w:rsidP="00C870DC">
      <w:pPr>
        <w:pStyle w:val="Prrafodelista"/>
        <w:rPr>
          <w:rFonts w:cstheme="minorHAnsi"/>
        </w:rPr>
      </w:pPr>
    </w:p>
    <w:p w14:paraId="54696DEC" w14:textId="3443E6F9" w:rsidR="00460945" w:rsidRDefault="00460945" w:rsidP="00C870DC">
      <w:pPr>
        <w:pStyle w:val="Prrafodelista"/>
        <w:rPr>
          <w:rFonts w:cstheme="minorHAnsi"/>
        </w:rPr>
      </w:pPr>
    </w:p>
    <w:p w14:paraId="59D92019" w14:textId="364C09C0" w:rsidR="00460945" w:rsidRPr="00460945" w:rsidRDefault="00460945" w:rsidP="00C870DC">
      <w:pPr>
        <w:pStyle w:val="Prrafodelista"/>
        <w:rPr>
          <w:rFonts w:cstheme="minorHAnsi"/>
          <w:b/>
          <w:bCs/>
        </w:rPr>
      </w:pPr>
      <w:r w:rsidRPr="00460945">
        <w:rPr>
          <w:rFonts w:cstheme="minorHAnsi"/>
          <w:b/>
          <w:bCs/>
        </w:rPr>
        <w:lastRenderedPageBreak/>
        <w:t>REPETIDORES</w:t>
      </w:r>
      <w:r>
        <w:rPr>
          <w:rFonts w:cstheme="minorHAnsi"/>
          <w:b/>
          <w:bCs/>
        </w:rPr>
        <w:t>:</w:t>
      </w:r>
      <w:r w:rsidRPr="00460945">
        <w:rPr>
          <w:rFonts w:cstheme="minorHAnsi"/>
        </w:rPr>
        <w:t xml:space="preserve"> AMPLIA LA DISTANCIA DE UNA </w:t>
      </w:r>
      <w:proofErr w:type="gramStart"/>
      <w:r w:rsidRPr="00460945">
        <w:rPr>
          <w:rFonts w:cstheme="minorHAnsi"/>
        </w:rPr>
        <w:t>RED,M</w:t>
      </w:r>
      <w:proofErr w:type="gramEnd"/>
      <w:r w:rsidRPr="00460945">
        <w:rPr>
          <w:rFonts w:cstheme="minorHAnsi"/>
        </w:rPr>
        <w:t xml:space="preserve"> RETRANSMITIENDO LA SEÑAL QUE NOS BRINDA EL MODEM Y ASI LA SELA DE INTERNET LLEGA A LUGARES MAS LEGANOS DE LA CASA PERMITIENDO QUE TODOS LOS DISPOSITIVOS SE PUEDEN CONECTAR</w:t>
      </w:r>
      <w:r w:rsidRPr="00460945">
        <w:rPr>
          <w:rFonts w:cstheme="minorHAnsi"/>
          <w:b/>
          <w:bCs/>
        </w:rPr>
        <w:t xml:space="preserve"> </w:t>
      </w:r>
    </w:p>
    <w:p w14:paraId="156C0DEB" w14:textId="1E1ED588" w:rsidR="00460945" w:rsidRDefault="00460945" w:rsidP="00C870DC">
      <w:pPr>
        <w:pStyle w:val="Prrafodelista"/>
        <w:rPr>
          <w:rFonts w:cstheme="minorHAnsi"/>
        </w:rPr>
      </w:pPr>
    </w:p>
    <w:p w14:paraId="1FF28086" w14:textId="5F54A3E3" w:rsidR="00460945" w:rsidRDefault="00460945" w:rsidP="00C870DC">
      <w:pPr>
        <w:pStyle w:val="Prrafodelista"/>
        <w:rPr>
          <w:rFonts w:cstheme="minorHAnsi"/>
        </w:rPr>
      </w:pPr>
      <w:r>
        <w:rPr>
          <w:rFonts w:cstheme="minorHAnsi"/>
          <w:b/>
          <w:bCs/>
        </w:rPr>
        <w:t xml:space="preserve">MODEMS: </w:t>
      </w:r>
      <w:r>
        <w:rPr>
          <w:rFonts w:cstheme="minorHAnsi"/>
        </w:rPr>
        <w:t xml:space="preserve"> CONVERTIDORES DE SEÑALES ANALOGICOS A DIGITALES Y VICEVERSA</w:t>
      </w:r>
      <w:r w:rsidR="00CB728D">
        <w:rPr>
          <w:rFonts w:cstheme="minorHAnsi"/>
        </w:rPr>
        <w:t xml:space="preserve">, PERMITIENDO LA CONEXIÓN A INTERNET EN UNA </w:t>
      </w:r>
      <w:proofErr w:type="gramStart"/>
      <w:r w:rsidR="00CB728D">
        <w:rPr>
          <w:rFonts w:cstheme="minorHAnsi"/>
        </w:rPr>
        <w:t>RED ,</w:t>
      </w:r>
      <w:proofErr w:type="gramEnd"/>
      <w:r w:rsidR="00CB728D">
        <w:rPr>
          <w:rFonts w:cstheme="minorHAnsi"/>
        </w:rPr>
        <w:t xml:space="preserve"> SON ESOS APARATITOS QUE TE DAN AL CONTRATAR UN SERVICIO DE WI-FI</w:t>
      </w:r>
    </w:p>
    <w:p w14:paraId="4D20305A" w14:textId="35FF0E67" w:rsidR="00CB728D" w:rsidRDefault="00CB728D" w:rsidP="00C870DC">
      <w:pPr>
        <w:pStyle w:val="Prrafodelista"/>
        <w:rPr>
          <w:rFonts w:cstheme="minorHAnsi"/>
          <w:b/>
          <w:bCs/>
        </w:rPr>
      </w:pPr>
      <w:r>
        <w:rPr>
          <w:rFonts w:cstheme="minorHAnsi"/>
        </w:rPr>
        <w:t xml:space="preserve"> </w:t>
      </w:r>
      <w:r>
        <w:rPr>
          <w:rFonts w:cstheme="minorHAnsi"/>
          <w:b/>
          <w:bCs/>
        </w:rPr>
        <w:t xml:space="preserve"> </w:t>
      </w:r>
    </w:p>
    <w:p w14:paraId="14D84A6E" w14:textId="48AC1C9A" w:rsidR="00CB728D" w:rsidRDefault="00CB728D" w:rsidP="00C870DC">
      <w:pPr>
        <w:pStyle w:val="Prrafodelista"/>
        <w:rPr>
          <w:rFonts w:cstheme="minorHAnsi"/>
          <w:b/>
          <w:bCs/>
        </w:rPr>
      </w:pPr>
    </w:p>
    <w:p w14:paraId="0DD21418" w14:textId="71B0A30E" w:rsidR="00CB728D" w:rsidRDefault="00CB728D" w:rsidP="00C870DC">
      <w:pPr>
        <w:pStyle w:val="Prrafodelista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FUNCIONES: </w:t>
      </w:r>
    </w:p>
    <w:p w14:paraId="206C3A7D" w14:textId="32823F70" w:rsidR="00CB728D" w:rsidRDefault="00CB728D" w:rsidP="00CB728D">
      <w:pPr>
        <w:pStyle w:val="Prrafodelista"/>
        <w:numPr>
          <w:ilvl w:val="0"/>
          <w:numId w:val="2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CONECTAR DISPOSITIVOS </w:t>
      </w:r>
    </w:p>
    <w:p w14:paraId="49C887ED" w14:textId="2A1F53EA" w:rsidR="00CB728D" w:rsidRDefault="00CB728D" w:rsidP="00CB728D">
      <w:pPr>
        <w:pStyle w:val="Prrafodelista"/>
        <w:numPr>
          <w:ilvl w:val="0"/>
          <w:numId w:val="2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TRANSMITIR DATOS</w:t>
      </w:r>
    </w:p>
    <w:p w14:paraId="0EE2F9B9" w14:textId="2A452CFA" w:rsidR="00CB728D" w:rsidRDefault="00CB728D" w:rsidP="00CB728D">
      <w:pPr>
        <w:pStyle w:val="Prrafodelista"/>
        <w:numPr>
          <w:ilvl w:val="0"/>
          <w:numId w:val="2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PROPORCIONAR SEGURIDAD </w:t>
      </w:r>
    </w:p>
    <w:p w14:paraId="3ADB3FFF" w14:textId="6290BDE6" w:rsidR="00CB728D" w:rsidRDefault="00CB728D" w:rsidP="00CB728D">
      <w:pPr>
        <w:pStyle w:val="Prrafodelista"/>
        <w:numPr>
          <w:ilvl w:val="0"/>
          <w:numId w:val="2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ADMINSITRAR LA RED </w:t>
      </w:r>
    </w:p>
    <w:p w14:paraId="65D20BA0" w14:textId="77777777" w:rsidR="00CB728D" w:rsidRDefault="00CB728D" w:rsidP="00CB728D">
      <w:pPr>
        <w:pStyle w:val="Prrafodelista"/>
        <w:ind w:left="1080"/>
        <w:rPr>
          <w:rFonts w:cstheme="minorHAnsi"/>
          <w:b/>
          <w:bCs/>
        </w:rPr>
      </w:pPr>
    </w:p>
    <w:p w14:paraId="2F59375B" w14:textId="77777777" w:rsidR="00CA51DB" w:rsidRDefault="00CA51DB" w:rsidP="00CB728D">
      <w:pPr>
        <w:pStyle w:val="Prrafodelista"/>
        <w:ind w:left="1080"/>
        <w:rPr>
          <w:rFonts w:cstheme="minorHAnsi"/>
          <w:b/>
          <w:bCs/>
        </w:rPr>
      </w:pPr>
    </w:p>
    <w:p w14:paraId="71CCF30A" w14:textId="77777777" w:rsidR="00CA51DB" w:rsidRDefault="00CA51DB" w:rsidP="00CB728D">
      <w:pPr>
        <w:pStyle w:val="Prrafodelista"/>
        <w:ind w:left="1080"/>
        <w:rPr>
          <w:rFonts w:cstheme="minorHAnsi"/>
          <w:b/>
          <w:bCs/>
        </w:rPr>
      </w:pPr>
    </w:p>
    <w:p w14:paraId="0BE4D9C5" w14:textId="77777777" w:rsidR="00CA51DB" w:rsidRDefault="00CA51DB" w:rsidP="00CB728D">
      <w:pPr>
        <w:pStyle w:val="Prrafodelista"/>
        <w:ind w:left="1080"/>
        <w:rPr>
          <w:rFonts w:cstheme="minorHAnsi"/>
          <w:b/>
          <w:bCs/>
        </w:rPr>
      </w:pPr>
    </w:p>
    <w:p w14:paraId="7000AAB1" w14:textId="2475ECCE" w:rsidR="00CA51DB" w:rsidRDefault="008906CF" w:rsidP="00CB728D">
      <w:pPr>
        <w:pStyle w:val="Prrafodelista"/>
        <w:ind w:left="1080"/>
        <w:rPr>
          <w:rFonts w:cstheme="minorHAnsi"/>
          <w:b/>
          <w:bCs/>
        </w:rPr>
      </w:pPr>
      <w:r>
        <w:rPr>
          <w:rFonts w:cstheme="minorHAnsi"/>
          <w:b/>
          <w:bCs/>
        </w:rPr>
        <w:t>RED DE COMPUTADORA</w:t>
      </w:r>
    </w:p>
    <w:p w14:paraId="2841BCCA" w14:textId="1A1997F8" w:rsidR="008906CF" w:rsidRDefault="008906CF" w:rsidP="00CB728D">
      <w:pPr>
        <w:pStyle w:val="Prrafodelista"/>
        <w:ind w:left="1080"/>
        <w:rPr>
          <w:rFonts w:cstheme="minorHAnsi"/>
        </w:rPr>
      </w:pPr>
      <w:r>
        <w:rPr>
          <w:rFonts w:cstheme="minorHAnsi"/>
        </w:rPr>
        <w:t xml:space="preserve">UNA RED DE COMPUTADORA TAMBIEN CONOCIDO COMO </w:t>
      </w:r>
      <w:r w:rsidR="00C00BA1">
        <w:rPr>
          <w:rFonts w:cstheme="minorHAnsi"/>
        </w:rPr>
        <w:t>INFORMATICA</w:t>
      </w:r>
      <w:r w:rsidR="001C2184">
        <w:rPr>
          <w:rFonts w:cstheme="minorHAnsi"/>
        </w:rPr>
        <w:t xml:space="preserve"> QUE CONCISTE EN CONECTAR DOS O MAS DISPOSITIVOS PARA CONPARTIR INFORMACION, </w:t>
      </w:r>
      <w:r w:rsidR="00ED692A">
        <w:rPr>
          <w:rFonts w:cstheme="minorHAnsi"/>
        </w:rPr>
        <w:t xml:space="preserve">Y RECURSO </w:t>
      </w:r>
    </w:p>
    <w:p w14:paraId="6E1F3087" w14:textId="30ACDE15" w:rsidR="00ED692A" w:rsidRDefault="00ED692A" w:rsidP="00CB728D">
      <w:pPr>
        <w:pStyle w:val="Prrafodelista"/>
        <w:ind w:left="1080"/>
        <w:rPr>
          <w:rFonts w:cstheme="minorHAnsi"/>
        </w:rPr>
      </w:pPr>
      <w:r>
        <w:rPr>
          <w:rFonts w:cstheme="minorHAnsi"/>
        </w:rPr>
        <w:t>ESTOS DISPOSITIVOS PUEDEN SER COMPUTADORAS, SERVIDORES, IMPRESORAS</w:t>
      </w:r>
      <w:r w:rsidR="00603AEC">
        <w:rPr>
          <w:rFonts w:cstheme="minorHAnsi"/>
        </w:rPr>
        <w:t xml:space="preserve"> O TELEFONOS INTELIGENTES SE CONECTAN </w:t>
      </w:r>
      <w:r w:rsidR="00D30719">
        <w:rPr>
          <w:rFonts w:cstheme="minorHAnsi"/>
        </w:rPr>
        <w:t xml:space="preserve">EN UN MEDIO DE TRANMISION YA SEA ALAMBRICO O INALAMBRICO </w:t>
      </w:r>
    </w:p>
    <w:p w14:paraId="0C2E8EB8" w14:textId="77777777" w:rsidR="003A57E7" w:rsidRDefault="003A57E7" w:rsidP="00CB728D">
      <w:pPr>
        <w:pStyle w:val="Prrafodelista"/>
        <w:ind w:left="1080"/>
        <w:rPr>
          <w:rFonts w:cstheme="minorHAnsi"/>
        </w:rPr>
      </w:pPr>
    </w:p>
    <w:p w14:paraId="54C7045B" w14:textId="21E6527D" w:rsidR="003A57E7" w:rsidRDefault="003A57E7" w:rsidP="00CB728D">
      <w:pPr>
        <w:pStyle w:val="Prrafodelista"/>
        <w:ind w:left="1080"/>
        <w:rPr>
          <w:rFonts w:cstheme="minorHAnsi"/>
        </w:rPr>
      </w:pPr>
      <w:r>
        <w:rPr>
          <w:rFonts w:cstheme="minorHAnsi"/>
          <w:b/>
          <w:bCs/>
        </w:rPr>
        <w:t xml:space="preserve">NODOS: </w:t>
      </w:r>
      <w:r>
        <w:rPr>
          <w:rFonts w:cstheme="minorHAnsi"/>
        </w:rPr>
        <w:t>DISPOSITIVOS CONECTADOS A LA RED YA SEA COMPUTADORAS, IMPRESORAS, ETC</w:t>
      </w:r>
    </w:p>
    <w:p w14:paraId="77FA7ADD" w14:textId="7D8F6931" w:rsidR="003A57E7" w:rsidRDefault="00C16B65" w:rsidP="00CB728D">
      <w:pPr>
        <w:pStyle w:val="Prrafodelista"/>
        <w:ind w:left="1080"/>
        <w:rPr>
          <w:rFonts w:cstheme="minorHAnsi"/>
          <w:b/>
          <w:bCs/>
        </w:rPr>
      </w:pPr>
      <w:r>
        <w:rPr>
          <w:rFonts w:cstheme="minorHAnsi"/>
          <w:b/>
          <w:bCs/>
        </w:rPr>
        <w:t>TIPOS DE RED</w:t>
      </w:r>
    </w:p>
    <w:p w14:paraId="425D6F98" w14:textId="77777777" w:rsidR="00C16B65" w:rsidRDefault="00C16B65" w:rsidP="00CB728D">
      <w:pPr>
        <w:pStyle w:val="Prrafodelista"/>
        <w:ind w:left="1080"/>
        <w:rPr>
          <w:rFonts w:cstheme="minorHAnsi"/>
          <w:b/>
          <w:bCs/>
        </w:rPr>
      </w:pPr>
    </w:p>
    <w:p w14:paraId="295DDECE" w14:textId="563CF1C8" w:rsidR="00C16B65" w:rsidRPr="00D910D5" w:rsidRDefault="00C16B65" w:rsidP="00CB728D">
      <w:pPr>
        <w:pStyle w:val="Prrafodelista"/>
        <w:ind w:left="1080"/>
        <w:rPr>
          <w:rFonts w:cstheme="minorHAnsi"/>
          <w:lang w:val="en-CA"/>
        </w:rPr>
      </w:pPr>
      <w:r w:rsidRPr="00D910D5">
        <w:rPr>
          <w:rFonts w:cstheme="minorHAnsi"/>
          <w:b/>
          <w:bCs/>
          <w:lang w:val="en-CA"/>
        </w:rPr>
        <w:t xml:space="preserve">LAN: </w:t>
      </w:r>
      <w:r w:rsidRPr="00D910D5">
        <w:rPr>
          <w:rFonts w:cstheme="minorHAnsi"/>
          <w:lang w:val="en-CA"/>
        </w:rPr>
        <w:t>(</w:t>
      </w:r>
      <w:r w:rsidR="00210A65" w:rsidRPr="00D910D5">
        <w:rPr>
          <w:rFonts w:cstheme="minorHAnsi"/>
          <w:lang w:val="en-CA"/>
        </w:rPr>
        <w:t xml:space="preserve">LOCAL ARE NETWORK) </w:t>
      </w:r>
      <w:r w:rsidR="00730C74">
        <w:rPr>
          <w:rFonts w:cstheme="minorHAnsi"/>
          <w:lang w:val="en-CA"/>
        </w:rPr>
        <w:t>RED DE AREA LOCAL</w:t>
      </w:r>
    </w:p>
    <w:p w14:paraId="31798557" w14:textId="45E9DFE5" w:rsidR="00210A65" w:rsidRPr="00D910D5" w:rsidRDefault="00210A65" w:rsidP="00D910D5">
      <w:pPr>
        <w:pStyle w:val="Prrafodelista"/>
        <w:ind w:left="1080"/>
        <w:rPr>
          <w:rFonts w:cstheme="minorHAnsi"/>
          <w:b/>
          <w:bCs/>
          <w:lang w:val="en-CA"/>
        </w:rPr>
      </w:pPr>
      <w:r w:rsidRPr="00D910D5">
        <w:rPr>
          <w:rFonts w:cstheme="minorHAnsi"/>
          <w:b/>
          <w:bCs/>
          <w:lang w:val="en-CA"/>
        </w:rPr>
        <w:t>WAN (</w:t>
      </w:r>
      <w:r w:rsidR="00D910D5" w:rsidRPr="00D910D5">
        <w:rPr>
          <w:rFonts w:cstheme="minorHAnsi"/>
          <w:b/>
          <w:bCs/>
          <w:lang w:val="en-CA"/>
        </w:rPr>
        <w:t>WIDE ARE NETWORK</w:t>
      </w:r>
      <w:r w:rsidRPr="00D910D5">
        <w:rPr>
          <w:rFonts w:cstheme="minorHAnsi"/>
          <w:b/>
          <w:bCs/>
          <w:lang w:val="en-CA"/>
        </w:rPr>
        <w:t>)</w:t>
      </w:r>
      <w:r w:rsidR="00730C74">
        <w:rPr>
          <w:rFonts w:cstheme="minorHAnsi"/>
          <w:b/>
          <w:bCs/>
          <w:lang w:val="en-CA"/>
        </w:rPr>
        <w:t xml:space="preserve"> RED DE AREA MUNDIAL</w:t>
      </w:r>
    </w:p>
    <w:p w14:paraId="4A93BF8D" w14:textId="5C5B8863" w:rsidR="00D910D5" w:rsidRDefault="00D910D5" w:rsidP="00D910D5">
      <w:pPr>
        <w:pStyle w:val="Prrafodelista"/>
        <w:ind w:left="1080"/>
        <w:rPr>
          <w:rFonts w:cstheme="minorHAnsi"/>
          <w:b/>
          <w:bCs/>
          <w:lang w:val="en-CA"/>
        </w:rPr>
      </w:pPr>
      <w:r w:rsidRPr="00D910D5">
        <w:rPr>
          <w:rFonts w:cstheme="minorHAnsi"/>
          <w:b/>
          <w:bCs/>
          <w:lang w:val="en-CA"/>
        </w:rPr>
        <w:t>M</w:t>
      </w:r>
      <w:r>
        <w:rPr>
          <w:rFonts w:cstheme="minorHAnsi"/>
          <w:b/>
          <w:bCs/>
          <w:lang w:val="en-CA"/>
        </w:rPr>
        <w:t xml:space="preserve">AN (METROPOLITAN ARE </w:t>
      </w:r>
      <w:proofErr w:type="gramStart"/>
      <w:r>
        <w:rPr>
          <w:rFonts w:cstheme="minorHAnsi"/>
          <w:b/>
          <w:bCs/>
          <w:lang w:val="en-CA"/>
        </w:rPr>
        <w:t>NETWORK)</w:t>
      </w:r>
      <w:r w:rsidR="00730C74">
        <w:rPr>
          <w:rFonts w:cstheme="minorHAnsi"/>
          <w:b/>
          <w:bCs/>
          <w:lang w:val="en-CA"/>
        </w:rPr>
        <w:t xml:space="preserve">  RED</w:t>
      </w:r>
      <w:proofErr w:type="gramEnd"/>
      <w:r w:rsidR="00730C74">
        <w:rPr>
          <w:rFonts w:cstheme="minorHAnsi"/>
          <w:b/>
          <w:bCs/>
          <w:lang w:val="en-CA"/>
        </w:rPr>
        <w:t xml:space="preserve"> DE AREA METROPOLIT</w:t>
      </w:r>
      <w:r w:rsidR="00CF12D2">
        <w:rPr>
          <w:rFonts w:cstheme="minorHAnsi"/>
          <w:b/>
          <w:bCs/>
          <w:lang w:val="en-CA"/>
        </w:rPr>
        <w:t>ANA</w:t>
      </w:r>
    </w:p>
    <w:p w14:paraId="23625E81" w14:textId="77777777" w:rsidR="00CF12D2" w:rsidRDefault="00CF12D2" w:rsidP="00D910D5">
      <w:pPr>
        <w:pStyle w:val="Prrafodelista"/>
        <w:ind w:left="1080"/>
        <w:rPr>
          <w:rFonts w:cstheme="minorHAnsi"/>
          <w:b/>
          <w:bCs/>
          <w:lang w:val="en-CA"/>
        </w:rPr>
      </w:pPr>
    </w:p>
    <w:p w14:paraId="4409A930" w14:textId="45BFA54D" w:rsidR="00CF12D2" w:rsidRDefault="00CF12D2" w:rsidP="00D910D5">
      <w:pPr>
        <w:pStyle w:val="Prrafodelista"/>
        <w:ind w:left="1080"/>
        <w:rPr>
          <w:rFonts w:cstheme="minorHAnsi"/>
          <w:b/>
          <w:bCs/>
          <w:lang w:val="en-CA"/>
        </w:rPr>
      </w:pPr>
      <w:r>
        <w:rPr>
          <w:rFonts w:cstheme="minorHAnsi"/>
          <w:b/>
          <w:bCs/>
          <w:lang w:val="en-CA"/>
        </w:rPr>
        <w:t xml:space="preserve">VENTAJAS COMPARTICION DE RECURSOS </w:t>
      </w:r>
    </w:p>
    <w:p w14:paraId="6EB5A4B5" w14:textId="661F96D0" w:rsidR="00CF12D2" w:rsidRDefault="00CF12D2" w:rsidP="00D910D5">
      <w:pPr>
        <w:pStyle w:val="Prrafodelista"/>
        <w:ind w:left="1080"/>
        <w:rPr>
          <w:rFonts w:cstheme="minorHAnsi"/>
          <w:b/>
          <w:bCs/>
          <w:lang w:val="en-CA"/>
        </w:rPr>
      </w:pPr>
      <w:r>
        <w:rPr>
          <w:rFonts w:cstheme="minorHAnsi"/>
          <w:b/>
          <w:bCs/>
          <w:lang w:val="en-CA"/>
        </w:rPr>
        <w:t>FACILITA LA COMUNICACION</w:t>
      </w:r>
    </w:p>
    <w:p w14:paraId="70F20F17" w14:textId="57C14FE5" w:rsidR="00CF12D2" w:rsidRDefault="006467F0" w:rsidP="00D910D5">
      <w:pPr>
        <w:pStyle w:val="Prrafodelista"/>
        <w:ind w:left="1080"/>
        <w:rPr>
          <w:rFonts w:cstheme="minorHAnsi"/>
          <w:b/>
          <w:bCs/>
          <w:lang w:val="en-CA"/>
        </w:rPr>
      </w:pPr>
      <w:r>
        <w:rPr>
          <w:rFonts w:cstheme="minorHAnsi"/>
          <w:b/>
          <w:bCs/>
          <w:lang w:val="en-CA"/>
        </w:rPr>
        <w:t xml:space="preserve">REDUCE COSTOS </w:t>
      </w:r>
    </w:p>
    <w:p w14:paraId="0E94FD93" w14:textId="77777777" w:rsidR="006467F0" w:rsidRDefault="006467F0" w:rsidP="00D910D5">
      <w:pPr>
        <w:pStyle w:val="Prrafodelista"/>
        <w:ind w:left="1080"/>
        <w:rPr>
          <w:rFonts w:cstheme="minorHAnsi"/>
          <w:b/>
          <w:bCs/>
          <w:lang w:val="en-CA"/>
        </w:rPr>
      </w:pPr>
    </w:p>
    <w:p w14:paraId="56A6D851" w14:textId="77777777" w:rsidR="006467F0" w:rsidRDefault="006467F0" w:rsidP="00D910D5">
      <w:pPr>
        <w:pStyle w:val="Prrafodelista"/>
        <w:ind w:left="1080"/>
        <w:rPr>
          <w:rFonts w:cstheme="minorHAnsi"/>
          <w:b/>
          <w:bCs/>
          <w:lang w:val="en-CA"/>
        </w:rPr>
      </w:pPr>
    </w:p>
    <w:p w14:paraId="0B2455DB" w14:textId="77777777" w:rsidR="006467F0" w:rsidRDefault="006467F0" w:rsidP="00D910D5">
      <w:pPr>
        <w:pStyle w:val="Prrafodelista"/>
        <w:ind w:left="1080"/>
        <w:rPr>
          <w:rFonts w:cstheme="minorHAnsi"/>
          <w:b/>
          <w:bCs/>
          <w:lang w:val="en-CA"/>
        </w:rPr>
      </w:pPr>
    </w:p>
    <w:p w14:paraId="3A9FED4D" w14:textId="3238BA3D" w:rsidR="006467F0" w:rsidRPr="00EB06F9" w:rsidRDefault="00EB06F9" w:rsidP="00D910D5">
      <w:pPr>
        <w:pStyle w:val="Prrafodelista"/>
        <w:ind w:left="1080"/>
        <w:rPr>
          <w:rFonts w:cstheme="minorHAnsi"/>
          <w:b/>
          <w:bCs/>
        </w:rPr>
      </w:pPr>
      <w:r w:rsidRPr="00EB06F9">
        <w:rPr>
          <w:rFonts w:cstheme="minorHAnsi"/>
          <w:b/>
          <w:bCs/>
        </w:rPr>
        <w:t>SISTEMAS DE COMUNICACIÓN GLOBAL</w:t>
      </w:r>
    </w:p>
    <w:p w14:paraId="1C00C90F" w14:textId="77777777" w:rsidR="00EB06F9" w:rsidRPr="00EB06F9" w:rsidRDefault="00EB06F9" w:rsidP="00EB06F9">
      <w:pPr>
        <w:pStyle w:val="Prrafodelista"/>
        <w:rPr>
          <w:rFonts w:cstheme="minorHAnsi"/>
        </w:rPr>
      </w:pPr>
      <w:r w:rsidRPr="00EB06F9">
        <w:rPr>
          <w:rFonts w:cstheme="minorHAnsi"/>
        </w:rPr>
        <w:t>Los sistemas de comunicación global son aquellos que facilitan la comunicación a través de fronteras geográficas, culturales y lingüísticas.</w:t>
      </w:r>
    </w:p>
    <w:p w14:paraId="652DFE4B" w14:textId="77777777" w:rsidR="00EB06F9" w:rsidRPr="00EB06F9" w:rsidRDefault="00EB06F9" w:rsidP="00EB06F9">
      <w:pPr>
        <w:pStyle w:val="Prrafodelista"/>
        <w:rPr>
          <w:rFonts w:cstheme="minorHAnsi"/>
        </w:rPr>
      </w:pPr>
      <w:r w:rsidRPr="00EB06F9">
        <w:rPr>
          <w:rFonts w:cstheme="minorHAnsi"/>
        </w:rPr>
        <w:t>Conectan a personas y organizaciones de todo el mundo.</w:t>
      </w:r>
    </w:p>
    <w:p w14:paraId="308165C7" w14:textId="77777777" w:rsidR="00EB06F9" w:rsidRPr="00EB06F9" w:rsidRDefault="00EB06F9" w:rsidP="00EB06F9">
      <w:pPr>
        <w:pStyle w:val="Prrafodelista"/>
        <w:rPr>
          <w:rFonts w:cstheme="minorHAnsi"/>
        </w:rPr>
      </w:pPr>
      <w:r w:rsidRPr="00EB06F9">
        <w:rPr>
          <w:rFonts w:cstheme="minorHAnsi"/>
        </w:rPr>
        <w:lastRenderedPageBreak/>
        <w:t>Esta comunicación se puede adoptar de diversas formas, incluyendo medios tradicionales, digitales y plataformas personales.</w:t>
      </w:r>
    </w:p>
    <w:p w14:paraId="6F2A57A9" w14:textId="77777777" w:rsidR="00EB06F9" w:rsidRPr="00EB06F9" w:rsidRDefault="00EB06F9" w:rsidP="00EB06F9">
      <w:pPr>
        <w:pStyle w:val="Prrafodelista"/>
        <w:rPr>
          <w:rFonts w:cstheme="minorHAnsi"/>
        </w:rPr>
      </w:pPr>
    </w:p>
    <w:p w14:paraId="4671DC77" w14:textId="77777777" w:rsidR="00EB06F9" w:rsidRPr="00EB06F9" w:rsidRDefault="00EB06F9" w:rsidP="00EB06F9">
      <w:pPr>
        <w:pStyle w:val="Prrafodelista"/>
        <w:rPr>
          <w:rFonts w:cstheme="minorHAnsi"/>
        </w:rPr>
      </w:pPr>
      <w:r w:rsidRPr="00EB06F9">
        <w:rPr>
          <w:rFonts w:cstheme="minorHAnsi"/>
        </w:rPr>
        <w:t>Medios tradicionales:</w:t>
      </w:r>
    </w:p>
    <w:p w14:paraId="192394A1" w14:textId="77777777" w:rsidR="00EB06F9" w:rsidRPr="00EB06F9" w:rsidRDefault="00EB06F9" w:rsidP="00EB06F9">
      <w:pPr>
        <w:pStyle w:val="Prrafodelista"/>
        <w:rPr>
          <w:rFonts w:cstheme="minorHAnsi"/>
        </w:rPr>
      </w:pPr>
      <w:r w:rsidRPr="00EB06F9">
        <w:rPr>
          <w:rFonts w:cstheme="minorHAnsi"/>
        </w:rPr>
        <w:t xml:space="preserve">Televisión, radio, </w:t>
      </w:r>
      <w:proofErr w:type="gramStart"/>
      <w:r w:rsidRPr="00EB06F9">
        <w:rPr>
          <w:rFonts w:cstheme="minorHAnsi"/>
        </w:rPr>
        <w:t>prensa escrita</w:t>
      </w:r>
      <w:proofErr w:type="gramEnd"/>
      <w:r w:rsidRPr="00EB06F9">
        <w:rPr>
          <w:rFonts w:cstheme="minorHAnsi"/>
        </w:rPr>
        <w:t>, etc., que transmiten información mundial.</w:t>
      </w:r>
    </w:p>
    <w:p w14:paraId="05099E56" w14:textId="77777777" w:rsidR="00EB06F9" w:rsidRPr="00EB06F9" w:rsidRDefault="00EB06F9" w:rsidP="00EB06F9">
      <w:pPr>
        <w:pStyle w:val="Prrafodelista"/>
        <w:rPr>
          <w:rFonts w:cstheme="minorHAnsi"/>
        </w:rPr>
      </w:pPr>
    </w:p>
    <w:p w14:paraId="5D0C0568" w14:textId="77777777" w:rsidR="00EB06F9" w:rsidRPr="00EB06F9" w:rsidRDefault="00EB06F9" w:rsidP="00EB06F9">
      <w:pPr>
        <w:pStyle w:val="Prrafodelista"/>
        <w:rPr>
          <w:rFonts w:cstheme="minorHAnsi"/>
        </w:rPr>
      </w:pPr>
      <w:r w:rsidRPr="00EB06F9">
        <w:rPr>
          <w:rFonts w:cstheme="minorHAnsi"/>
        </w:rPr>
        <w:t>Medios digitales:</w:t>
      </w:r>
    </w:p>
    <w:p w14:paraId="31386184" w14:textId="77777777" w:rsidR="00EB06F9" w:rsidRPr="00EB06F9" w:rsidRDefault="00EB06F9" w:rsidP="00EB06F9">
      <w:pPr>
        <w:pStyle w:val="Prrafodelista"/>
        <w:rPr>
          <w:rFonts w:cstheme="minorHAnsi"/>
        </w:rPr>
      </w:pPr>
      <w:r w:rsidRPr="00EB06F9">
        <w:rPr>
          <w:rFonts w:cstheme="minorHAnsi"/>
        </w:rPr>
        <w:t>Redes sociales y plataformas de comunicación, que permiten la transmisión en tiempo real.</w:t>
      </w:r>
    </w:p>
    <w:p w14:paraId="5B01CCA8" w14:textId="77777777" w:rsidR="00EB06F9" w:rsidRPr="00EB06F9" w:rsidRDefault="00EB06F9" w:rsidP="00EB06F9">
      <w:pPr>
        <w:pStyle w:val="Prrafodelista"/>
        <w:rPr>
          <w:rFonts w:cstheme="minorHAnsi"/>
        </w:rPr>
      </w:pPr>
    </w:p>
    <w:p w14:paraId="6F1542B6" w14:textId="77777777" w:rsidR="00EB06F9" w:rsidRPr="00EB06F9" w:rsidRDefault="00EB06F9" w:rsidP="00EB06F9">
      <w:pPr>
        <w:pStyle w:val="Prrafodelista"/>
        <w:rPr>
          <w:rFonts w:cstheme="minorHAnsi"/>
        </w:rPr>
      </w:pPr>
      <w:r w:rsidRPr="00EB06F9">
        <w:rPr>
          <w:rFonts w:cstheme="minorHAnsi"/>
        </w:rPr>
        <w:t>Plataformas especializadas:</w:t>
      </w:r>
    </w:p>
    <w:p w14:paraId="4280907A" w14:textId="1DAD3FB9" w:rsidR="00CB728D" w:rsidRPr="00CE541E" w:rsidRDefault="00EB06F9" w:rsidP="00EB06F9">
      <w:pPr>
        <w:pStyle w:val="Prrafodelista"/>
        <w:rPr>
          <w:rFonts w:cstheme="minorHAnsi"/>
          <w:u w:val="single"/>
        </w:rPr>
      </w:pPr>
      <w:r w:rsidRPr="00EB06F9">
        <w:rPr>
          <w:rFonts w:cstheme="minorHAnsi"/>
        </w:rPr>
        <w:t>App para videollamadas, herramientas de traducción que facilitan la comunicación entre personas con diferentes idiomas y culturas.</w:t>
      </w:r>
    </w:p>
    <w:p w14:paraId="79896584" w14:textId="77777777" w:rsidR="00C3698F" w:rsidRDefault="00C3698F" w:rsidP="00EB06F9">
      <w:pPr>
        <w:pStyle w:val="Prrafodelista"/>
        <w:rPr>
          <w:rFonts w:cstheme="minorHAnsi"/>
        </w:rPr>
      </w:pPr>
    </w:p>
    <w:p w14:paraId="0B61C22D" w14:textId="77777777" w:rsidR="00C3698F" w:rsidRDefault="00C3698F" w:rsidP="00EB06F9">
      <w:pPr>
        <w:pStyle w:val="Prrafodelista"/>
        <w:rPr>
          <w:rFonts w:cstheme="minorHAnsi"/>
        </w:rPr>
      </w:pPr>
    </w:p>
    <w:p w14:paraId="3164C824" w14:textId="77777777" w:rsidR="00C3698F" w:rsidRDefault="00C3698F" w:rsidP="00EB06F9">
      <w:pPr>
        <w:pStyle w:val="Prrafodelista"/>
        <w:rPr>
          <w:rFonts w:cstheme="minorHAnsi"/>
        </w:rPr>
      </w:pPr>
    </w:p>
    <w:p w14:paraId="17917BC2" w14:textId="77777777" w:rsidR="00C3698F" w:rsidRPr="00C3698F" w:rsidRDefault="00C3698F" w:rsidP="00C3698F">
      <w:pPr>
        <w:pStyle w:val="Prrafodelista"/>
        <w:rPr>
          <w:rFonts w:cstheme="minorHAnsi"/>
          <w:b/>
          <w:bCs/>
        </w:rPr>
      </w:pPr>
      <w:r w:rsidRPr="00C3698F">
        <w:rPr>
          <w:rFonts w:cstheme="minorHAnsi"/>
          <w:b/>
          <w:bCs/>
        </w:rPr>
        <w:t>Comunicaciones inalámbricas:</w:t>
      </w:r>
    </w:p>
    <w:p w14:paraId="43457ADF" w14:textId="77777777" w:rsidR="00C3698F" w:rsidRPr="00C3698F" w:rsidRDefault="00C3698F" w:rsidP="00C3698F">
      <w:pPr>
        <w:pStyle w:val="Prrafodelista"/>
        <w:rPr>
          <w:rFonts w:cstheme="minorHAnsi"/>
        </w:rPr>
      </w:pPr>
      <w:r w:rsidRPr="00C3698F">
        <w:rPr>
          <w:rFonts w:cstheme="minorHAnsi"/>
        </w:rPr>
        <w:t>También conocidas como telecomunicaciones inalámbricas.</w:t>
      </w:r>
    </w:p>
    <w:p w14:paraId="5B879C18" w14:textId="77777777" w:rsidR="00C3698F" w:rsidRPr="00C3698F" w:rsidRDefault="00C3698F" w:rsidP="00C3698F">
      <w:pPr>
        <w:pStyle w:val="Prrafodelista"/>
        <w:rPr>
          <w:rFonts w:cstheme="minorHAnsi"/>
        </w:rPr>
      </w:pPr>
    </w:p>
    <w:p w14:paraId="7C7C31D0" w14:textId="77777777" w:rsidR="00C3698F" w:rsidRPr="00C3698F" w:rsidRDefault="00C3698F" w:rsidP="00C3698F">
      <w:pPr>
        <w:pStyle w:val="Prrafodelista"/>
        <w:rPr>
          <w:rFonts w:cstheme="minorHAnsi"/>
        </w:rPr>
      </w:pPr>
      <w:r w:rsidRPr="00C3698F">
        <w:rPr>
          <w:rFonts w:cstheme="minorHAnsi"/>
        </w:rPr>
        <w:t>Se refieren a la transmisión de información entre dos o más puntos sin el uso de cables o conexiones físicas, utilizando en su lugar ondas electromagnéticas, como las ondas de radio.</w:t>
      </w:r>
    </w:p>
    <w:p w14:paraId="438FE462" w14:textId="77777777" w:rsidR="00C3698F" w:rsidRPr="00C3698F" w:rsidRDefault="00C3698F" w:rsidP="00C3698F">
      <w:pPr>
        <w:pStyle w:val="Prrafodelista"/>
        <w:rPr>
          <w:rFonts w:cstheme="minorHAnsi"/>
        </w:rPr>
      </w:pPr>
      <w:r w:rsidRPr="00C3698F">
        <w:rPr>
          <w:rFonts w:cstheme="minorHAnsi"/>
        </w:rPr>
        <w:t>Este tipo de comunicación es la más común hoy en día, ayudando en la movilidad y vida cotidiana, permitiendo la flexibilidad en la transmisión de datos.</w:t>
      </w:r>
    </w:p>
    <w:p w14:paraId="02396C21" w14:textId="77777777" w:rsidR="00C3698F" w:rsidRPr="00C3698F" w:rsidRDefault="00C3698F" w:rsidP="00C3698F">
      <w:pPr>
        <w:pStyle w:val="Prrafodelista"/>
        <w:rPr>
          <w:rFonts w:cstheme="minorHAnsi"/>
        </w:rPr>
      </w:pPr>
    </w:p>
    <w:p w14:paraId="6FF5F05F" w14:textId="77777777" w:rsidR="00C3698F" w:rsidRPr="00C3698F" w:rsidRDefault="00C3698F" w:rsidP="00C3698F">
      <w:pPr>
        <w:pStyle w:val="Prrafodelista"/>
        <w:rPr>
          <w:rFonts w:cstheme="minorHAnsi"/>
        </w:rPr>
      </w:pPr>
      <w:r w:rsidRPr="00C3698F">
        <w:rPr>
          <w:rFonts w:cstheme="minorHAnsi"/>
        </w:rPr>
        <w:t>Ejemplos de aplicaciones de las comunicaciones inalámbricas:</w:t>
      </w:r>
    </w:p>
    <w:p w14:paraId="49136A2B" w14:textId="77777777" w:rsidR="00C3698F" w:rsidRPr="00C3698F" w:rsidRDefault="00C3698F" w:rsidP="00C3698F">
      <w:pPr>
        <w:pStyle w:val="Prrafodelista"/>
        <w:rPr>
          <w:rFonts w:cstheme="minorHAnsi"/>
        </w:rPr>
      </w:pPr>
      <w:r w:rsidRPr="00C3698F">
        <w:rPr>
          <w:rFonts w:cstheme="minorHAnsi"/>
        </w:rPr>
        <w:tab/>
        <w:t>•</w:t>
      </w:r>
      <w:r w:rsidRPr="00C3698F">
        <w:rPr>
          <w:rFonts w:cstheme="minorHAnsi"/>
        </w:rPr>
        <w:tab/>
        <w:t>Teléfonos móviles</w:t>
      </w:r>
    </w:p>
    <w:p w14:paraId="08DCD58E" w14:textId="77777777" w:rsidR="00C3698F" w:rsidRPr="00C3698F" w:rsidRDefault="00C3698F" w:rsidP="00C3698F">
      <w:pPr>
        <w:pStyle w:val="Prrafodelista"/>
        <w:rPr>
          <w:rFonts w:cstheme="minorHAnsi"/>
        </w:rPr>
      </w:pPr>
      <w:r w:rsidRPr="00C3698F">
        <w:rPr>
          <w:rFonts w:cstheme="minorHAnsi"/>
        </w:rPr>
        <w:tab/>
        <w:t>•</w:t>
      </w:r>
      <w:r w:rsidRPr="00C3698F">
        <w:rPr>
          <w:rFonts w:cstheme="minorHAnsi"/>
        </w:rPr>
        <w:tab/>
      </w:r>
      <w:proofErr w:type="spellStart"/>
      <w:r w:rsidRPr="00C3698F">
        <w:rPr>
          <w:rFonts w:cstheme="minorHAnsi"/>
        </w:rPr>
        <w:t>WiFi</w:t>
      </w:r>
      <w:proofErr w:type="spellEnd"/>
    </w:p>
    <w:p w14:paraId="1AF96B93" w14:textId="77777777" w:rsidR="00C3698F" w:rsidRPr="00C3698F" w:rsidRDefault="00C3698F" w:rsidP="00C3698F">
      <w:pPr>
        <w:pStyle w:val="Prrafodelista"/>
        <w:rPr>
          <w:rFonts w:cstheme="minorHAnsi"/>
        </w:rPr>
      </w:pPr>
      <w:r w:rsidRPr="00C3698F">
        <w:rPr>
          <w:rFonts w:cstheme="minorHAnsi"/>
        </w:rPr>
        <w:tab/>
        <w:t>•</w:t>
      </w:r>
      <w:r w:rsidRPr="00C3698F">
        <w:rPr>
          <w:rFonts w:cstheme="minorHAnsi"/>
        </w:rPr>
        <w:tab/>
        <w:t>GPS</w:t>
      </w:r>
    </w:p>
    <w:p w14:paraId="6DA0A8B6" w14:textId="77777777" w:rsidR="00C3698F" w:rsidRPr="00C3698F" w:rsidRDefault="00C3698F" w:rsidP="00C3698F">
      <w:pPr>
        <w:pStyle w:val="Prrafodelista"/>
        <w:rPr>
          <w:rFonts w:cstheme="minorHAnsi"/>
        </w:rPr>
      </w:pPr>
      <w:r w:rsidRPr="00C3698F">
        <w:rPr>
          <w:rFonts w:cstheme="minorHAnsi"/>
        </w:rPr>
        <w:tab/>
        <w:t>•</w:t>
      </w:r>
      <w:r w:rsidRPr="00C3698F">
        <w:rPr>
          <w:rFonts w:cstheme="minorHAnsi"/>
        </w:rPr>
        <w:tab/>
        <w:t>Televisión por satélite</w:t>
      </w:r>
    </w:p>
    <w:p w14:paraId="477544CE" w14:textId="77777777" w:rsidR="00C3698F" w:rsidRPr="00C3698F" w:rsidRDefault="00C3698F" w:rsidP="00C3698F">
      <w:pPr>
        <w:pStyle w:val="Prrafodelista"/>
        <w:rPr>
          <w:rFonts w:cstheme="minorHAnsi"/>
        </w:rPr>
      </w:pPr>
      <w:r w:rsidRPr="00C3698F">
        <w:rPr>
          <w:rFonts w:cstheme="minorHAnsi"/>
        </w:rPr>
        <w:tab/>
        <w:t>•</w:t>
      </w:r>
      <w:r w:rsidRPr="00C3698F">
        <w:rPr>
          <w:rFonts w:cstheme="minorHAnsi"/>
        </w:rPr>
        <w:tab/>
        <w:t>Hogar inteligente</w:t>
      </w:r>
    </w:p>
    <w:p w14:paraId="0A949C2A" w14:textId="78DD61E2" w:rsidR="00C3698F" w:rsidRPr="00EB06F9" w:rsidRDefault="00C3698F" w:rsidP="00C3698F">
      <w:pPr>
        <w:pStyle w:val="Prrafodelista"/>
        <w:rPr>
          <w:rFonts w:cstheme="minorHAnsi"/>
        </w:rPr>
      </w:pPr>
      <w:r w:rsidRPr="00C3698F">
        <w:rPr>
          <w:rFonts w:cstheme="minorHAnsi"/>
        </w:rPr>
        <w:tab/>
        <w:t>•</w:t>
      </w:r>
      <w:r w:rsidRPr="00C3698F">
        <w:rPr>
          <w:rFonts w:cstheme="minorHAnsi"/>
        </w:rPr>
        <w:tab/>
        <w:t>Industria 4.0</w:t>
      </w:r>
    </w:p>
    <w:p w14:paraId="2B2CDA07" w14:textId="72B51635" w:rsidR="00CB728D" w:rsidRPr="00EB06F9" w:rsidRDefault="00CB728D" w:rsidP="00C870DC">
      <w:pPr>
        <w:pStyle w:val="Prrafodelista"/>
        <w:rPr>
          <w:rFonts w:cstheme="minorHAnsi"/>
          <w:b/>
          <w:bCs/>
        </w:rPr>
      </w:pPr>
    </w:p>
    <w:p w14:paraId="2821DD07" w14:textId="36290D11" w:rsidR="00CB728D" w:rsidRPr="00EB06F9" w:rsidRDefault="00CB728D" w:rsidP="00C870DC">
      <w:pPr>
        <w:pStyle w:val="Prrafodelista"/>
        <w:rPr>
          <w:rFonts w:cstheme="minorHAnsi"/>
          <w:b/>
          <w:bCs/>
        </w:rPr>
      </w:pPr>
    </w:p>
    <w:p w14:paraId="5FE70F81" w14:textId="3E4AA8E5" w:rsidR="00CB728D" w:rsidRPr="00EB06F9" w:rsidRDefault="00CB728D" w:rsidP="00C870DC">
      <w:pPr>
        <w:pStyle w:val="Prrafodelista"/>
        <w:rPr>
          <w:rFonts w:cstheme="minorHAnsi"/>
          <w:b/>
          <w:bCs/>
        </w:rPr>
      </w:pPr>
    </w:p>
    <w:p w14:paraId="513E3BA5" w14:textId="5B831CB4" w:rsidR="00CB728D" w:rsidRPr="00EB06F9" w:rsidRDefault="00CB728D" w:rsidP="00C870DC">
      <w:pPr>
        <w:pStyle w:val="Prrafodelista"/>
        <w:rPr>
          <w:rFonts w:cstheme="minorHAnsi"/>
          <w:b/>
          <w:bCs/>
        </w:rPr>
      </w:pPr>
    </w:p>
    <w:p w14:paraId="4FF11795" w14:textId="77777777" w:rsidR="00CB728D" w:rsidRPr="00EB06F9" w:rsidRDefault="00CB728D" w:rsidP="00C870DC">
      <w:pPr>
        <w:pStyle w:val="Prrafodelista"/>
        <w:rPr>
          <w:rFonts w:cstheme="minorHAnsi"/>
          <w:b/>
          <w:bCs/>
        </w:rPr>
      </w:pPr>
    </w:p>
    <w:p w14:paraId="003D2FA6" w14:textId="77777777" w:rsidR="00CB728D" w:rsidRPr="00EB06F9" w:rsidRDefault="00CB728D" w:rsidP="00C870DC">
      <w:pPr>
        <w:pStyle w:val="Prrafodelista"/>
        <w:rPr>
          <w:rFonts w:cstheme="minorHAnsi"/>
        </w:rPr>
      </w:pPr>
    </w:p>
    <w:p w14:paraId="6538F10D" w14:textId="54846759" w:rsidR="00460945" w:rsidRPr="00EB06F9" w:rsidRDefault="00460945" w:rsidP="00C870DC">
      <w:pPr>
        <w:pStyle w:val="Prrafodelista"/>
        <w:rPr>
          <w:rFonts w:cstheme="minorHAnsi"/>
        </w:rPr>
      </w:pPr>
    </w:p>
    <w:p w14:paraId="767DA32F" w14:textId="4CEA4AD1" w:rsidR="00460945" w:rsidRPr="00EB06F9" w:rsidRDefault="00460945" w:rsidP="00C870DC">
      <w:pPr>
        <w:pStyle w:val="Prrafodelista"/>
        <w:rPr>
          <w:rFonts w:cstheme="minorHAnsi"/>
        </w:rPr>
      </w:pPr>
    </w:p>
    <w:p w14:paraId="534520CC" w14:textId="1E080907" w:rsidR="00460945" w:rsidRPr="00EB06F9" w:rsidRDefault="00460945" w:rsidP="00C870DC">
      <w:pPr>
        <w:pStyle w:val="Prrafodelista"/>
        <w:rPr>
          <w:rFonts w:cstheme="minorHAnsi"/>
        </w:rPr>
      </w:pPr>
    </w:p>
    <w:p w14:paraId="354F1FFE" w14:textId="378B33EF" w:rsidR="00460945" w:rsidRPr="00EB06F9" w:rsidRDefault="00460945" w:rsidP="00C870DC">
      <w:pPr>
        <w:pStyle w:val="Prrafodelista"/>
        <w:rPr>
          <w:rFonts w:cstheme="minorHAnsi"/>
        </w:rPr>
      </w:pPr>
    </w:p>
    <w:p w14:paraId="72541770" w14:textId="1F1405B2" w:rsidR="00460945" w:rsidRPr="00EB06F9" w:rsidRDefault="00460945" w:rsidP="00C870DC">
      <w:pPr>
        <w:pStyle w:val="Prrafodelista"/>
        <w:rPr>
          <w:rFonts w:cstheme="minorHAnsi"/>
        </w:rPr>
      </w:pPr>
    </w:p>
    <w:p w14:paraId="5E2B479E" w14:textId="3D675CF4" w:rsidR="00460945" w:rsidRPr="00EB06F9" w:rsidRDefault="00460945" w:rsidP="00C870DC">
      <w:pPr>
        <w:pStyle w:val="Prrafodelista"/>
        <w:rPr>
          <w:rFonts w:cstheme="minorHAnsi"/>
        </w:rPr>
      </w:pPr>
    </w:p>
    <w:p w14:paraId="4165CD57" w14:textId="79834E21" w:rsidR="00460945" w:rsidRPr="00EB06F9" w:rsidRDefault="00460945" w:rsidP="00C870DC">
      <w:pPr>
        <w:pStyle w:val="Prrafodelista"/>
        <w:rPr>
          <w:rFonts w:cstheme="minorHAnsi"/>
        </w:rPr>
      </w:pPr>
    </w:p>
    <w:p w14:paraId="3D594BCA" w14:textId="25BD4B58" w:rsidR="00460945" w:rsidRPr="00EB06F9" w:rsidRDefault="00460945" w:rsidP="00C870DC">
      <w:pPr>
        <w:pStyle w:val="Prrafodelista"/>
        <w:rPr>
          <w:rFonts w:cstheme="minorHAnsi"/>
        </w:rPr>
      </w:pPr>
    </w:p>
    <w:p w14:paraId="6A0022F7" w14:textId="224A602F" w:rsidR="00460945" w:rsidRPr="00EB06F9" w:rsidRDefault="00460945" w:rsidP="00C870DC">
      <w:pPr>
        <w:pStyle w:val="Prrafodelista"/>
        <w:rPr>
          <w:rFonts w:cstheme="minorHAnsi"/>
        </w:rPr>
      </w:pPr>
    </w:p>
    <w:p w14:paraId="1A58A79E" w14:textId="77777777" w:rsidR="00460945" w:rsidRPr="00EB06F9" w:rsidRDefault="00460945" w:rsidP="00C870DC">
      <w:pPr>
        <w:pStyle w:val="Prrafodelista"/>
        <w:rPr>
          <w:rFonts w:cstheme="minorHAnsi"/>
        </w:rPr>
      </w:pPr>
    </w:p>
    <w:sectPr w:rsidR="00460945" w:rsidRPr="00EB06F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32E65" w14:textId="77777777" w:rsidR="000F6BD3" w:rsidRDefault="000F6BD3" w:rsidP="000F6BD3">
      <w:pPr>
        <w:spacing w:after="0" w:line="240" w:lineRule="auto"/>
      </w:pPr>
      <w:r>
        <w:separator/>
      </w:r>
    </w:p>
  </w:endnote>
  <w:endnote w:type="continuationSeparator" w:id="0">
    <w:p w14:paraId="363EBF01" w14:textId="77777777" w:rsidR="000F6BD3" w:rsidRDefault="000F6BD3" w:rsidP="000F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masis MT Pro Black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BF976" w14:textId="77777777" w:rsidR="000F6BD3" w:rsidRDefault="000F6BD3" w:rsidP="000F6BD3">
      <w:pPr>
        <w:spacing w:after="0" w:line="240" w:lineRule="auto"/>
      </w:pPr>
      <w:r>
        <w:separator/>
      </w:r>
    </w:p>
  </w:footnote>
  <w:footnote w:type="continuationSeparator" w:id="0">
    <w:p w14:paraId="280D0B46" w14:textId="77777777" w:rsidR="000F6BD3" w:rsidRDefault="000F6BD3" w:rsidP="000F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98CE8" w14:textId="547F6C55" w:rsidR="000F6BD3" w:rsidRPr="000F6BD3" w:rsidRDefault="000F6BD3" w:rsidP="000F6BD3">
    <w:pPr>
      <w:rPr>
        <w:rFonts w:ascii="Amasis MT Pro Black" w:hAnsi="Amasis MT Pro Black"/>
      </w:rPr>
    </w:pPr>
    <w:r>
      <w:rPr>
        <w:rFonts w:ascii="Amasis MT Pro Black" w:hAnsi="Amasis MT Pro Black"/>
      </w:rPr>
      <w:t xml:space="preserve">ERICK DANIEL GALLEGOS LOPEZ   CONCEPTOS A REFORZAR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B6C"/>
    <w:multiLevelType w:val="hybridMultilevel"/>
    <w:tmpl w:val="8EEEB3E8"/>
    <w:lvl w:ilvl="0" w:tplc="B5202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426512"/>
    <w:multiLevelType w:val="hybridMultilevel"/>
    <w:tmpl w:val="C86A3C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BD3"/>
    <w:rsid w:val="000F6BD3"/>
    <w:rsid w:val="001C2184"/>
    <w:rsid w:val="00210A65"/>
    <w:rsid w:val="003A57E7"/>
    <w:rsid w:val="00460945"/>
    <w:rsid w:val="00603AEC"/>
    <w:rsid w:val="006467F0"/>
    <w:rsid w:val="00692F56"/>
    <w:rsid w:val="00730C74"/>
    <w:rsid w:val="008906CF"/>
    <w:rsid w:val="00C00BA1"/>
    <w:rsid w:val="00C16B65"/>
    <w:rsid w:val="00C3698F"/>
    <w:rsid w:val="00C870DC"/>
    <w:rsid w:val="00CA51DB"/>
    <w:rsid w:val="00CB728D"/>
    <w:rsid w:val="00CE541E"/>
    <w:rsid w:val="00CF12D2"/>
    <w:rsid w:val="00D30719"/>
    <w:rsid w:val="00D910D5"/>
    <w:rsid w:val="00EB06F9"/>
    <w:rsid w:val="00E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A1AB3"/>
  <w15:chartTrackingRefBased/>
  <w15:docId w15:val="{32E585DE-AFB6-4B9F-BB45-583A01967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F6B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6BD3"/>
  </w:style>
  <w:style w:type="paragraph" w:styleId="Piedepgina">
    <w:name w:val="footer"/>
    <w:basedOn w:val="Normal"/>
    <w:link w:val="PiedepginaCar"/>
    <w:uiPriority w:val="99"/>
    <w:unhideWhenUsed/>
    <w:rsid w:val="000F6B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6BD3"/>
  </w:style>
  <w:style w:type="paragraph" w:styleId="Prrafodelista">
    <w:name w:val="List Paragraph"/>
    <w:basedOn w:val="Normal"/>
    <w:uiPriority w:val="34"/>
    <w:qFormat/>
    <w:rsid w:val="000F6B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764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 daniel gallegos lopez</dc:creator>
  <cp:keywords/>
  <dc:description/>
  <cp:lastModifiedBy>erick daniel gallegos lopez</cp:lastModifiedBy>
  <cp:revision>19</cp:revision>
  <dcterms:created xsi:type="dcterms:W3CDTF">2025-06-13T03:39:00Z</dcterms:created>
  <dcterms:modified xsi:type="dcterms:W3CDTF">2025-06-13T04:28:00Z</dcterms:modified>
</cp:coreProperties>
</file>